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5A5" w:rsidRPr="00797994" w:rsidRDefault="00797994" w:rsidP="003455A5">
      <w:pPr>
        <w:spacing w:line="360" w:lineRule="auto"/>
        <w:jc w:val="center"/>
        <w:rPr>
          <w:rFonts w:ascii="Times New Roman" w:hAnsi="Times New Roman"/>
          <w:b/>
          <w:sz w:val="28"/>
        </w:rPr>
      </w:pPr>
      <w:r w:rsidRPr="00797994">
        <w:rPr>
          <w:rFonts w:ascii="Times New Roman" w:hAnsi="Times New Roman"/>
          <w:b/>
          <w:sz w:val="28"/>
        </w:rPr>
        <w:t>Конспект занятия по социально-коммуникативному развитию в средней группе</w:t>
      </w:r>
    </w:p>
    <w:p w:rsidR="004618C6" w:rsidRDefault="004618C6" w:rsidP="00C93135">
      <w:pPr>
        <w:spacing w:line="360" w:lineRule="auto"/>
        <w:jc w:val="center"/>
        <w:rPr>
          <w:rFonts w:ascii="Times New Roman" w:hAnsi="Times New Roman"/>
          <w:b/>
          <w:sz w:val="28"/>
        </w:rPr>
      </w:pPr>
      <w:r w:rsidRPr="004618C6">
        <w:rPr>
          <w:rFonts w:ascii="Times New Roman" w:hAnsi="Times New Roman"/>
          <w:b/>
          <w:sz w:val="28"/>
        </w:rPr>
        <w:t>Занятие в детском саду для детей среднего возраста 4-5 лет</w:t>
      </w:r>
      <w:r>
        <w:rPr>
          <w:rFonts w:ascii="Times New Roman" w:hAnsi="Times New Roman"/>
          <w:b/>
          <w:sz w:val="28"/>
        </w:rPr>
        <w:t xml:space="preserve"> </w:t>
      </w:r>
    </w:p>
    <w:p w:rsidR="00C93135" w:rsidRDefault="003455A5" w:rsidP="00C93135">
      <w:pPr>
        <w:spacing w:line="360" w:lineRule="auto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 w:rsidRPr="00797994">
        <w:rPr>
          <w:rFonts w:ascii="Times New Roman" w:hAnsi="Times New Roman"/>
          <w:b/>
          <w:sz w:val="28"/>
        </w:rPr>
        <w:t>на тему</w:t>
      </w:r>
      <w:r w:rsidR="000A4E0C" w:rsidRPr="00797994">
        <w:rPr>
          <w:rFonts w:ascii="Times New Roman" w:hAnsi="Times New Roman"/>
          <w:b/>
          <w:sz w:val="28"/>
        </w:rPr>
        <w:t>: « Овощи и фрукты полезные продукты»</w:t>
      </w:r>
    </w:p>
    <w:p w:rsidR="00E13DDF" w:rsidRDefault="000A4E0C" w:rsidP="00202063">
      <w:pPr>
        <w:spacing w:line="360" w:lineRule="auto"/>
        <w:rPr>
          <w:rFonts w:ascii="Times New Roman" w:hAnsi="Times New Roman"/>
          <w:sz w:val="28"/>
        </w:rPr>
      </w:pPr>
      <w:r w:rsidRPr="0041025F">
        <w:rPr>
          <w:rFonts w:ascii="Times New Roman" w:hAnsi="Times New Roman"/>
          <w:b/>
          <w:sz w:val="28"/>
        </w:rPr>
        <w:t>Цель:</w:t>
      </w:r>
      <w:r w:rsidRPr="003455A5">
        <w:rPr>
          <w:rFonts w:ascii="Times New Roman" w:hAnsi="Times New Roman"/>
          <w:sz w:val="28"/>
        </w:rPr>
        <w:t xml:space="preserve">  закрепить знани</w:t>
      </w:r>
      <w:r w:rsidR="00202063">
        <w:rPr>
          <w:rFonts w:ascii="Times New Roman" w:hAnsi="Times New Roman"/>
          <w:sz w:val="28"/>
        </w:rPr>
        <w:t>я детей об овощах и фруктах, их</w:t>
      </w:r>
      <w:r w:rsidR="00202063" w:rsidRPr="00202063">
        <w:rPr>
          <w:rFonts w:ascii="Times New Roman" w:hAnsi="Times New Roman"/>
          <w:sz w:val="28"/>
        </w:rPr>
        <w:t xml:space="preserve"> </w:t>
      </w:r>
      <w:r w:rsidR="004618C6">
        <w:rPr>
          <w:rFonts w:ascii="Times New Roman" w:hAnsi="Times New Roman"/>
          <w:sz w:val="28"/>
        </w:rPr>
        <w:t xml:space="preserve"> </w:t>
      </w:r>
      <w:r w:rsidRPr="003455A5">
        <w:rPr>
          <w:rFonts w:ascii="Times New Roman" w:hAnsi="Times New Roman"/>
          <w:sz w:val="28"/>
        </w:rPr>
        <w:t xml:space="preserve">свойствах;месте их произростания (сад, огород). </w:t>
      </w:r>
    </w:p>
    <w:p w:rsidR="00E13DDF" w:rsidRPr="00E13DDF" w:rsidRDefault="00E13DDF" w:rsidP="004618C6">
      <w:pPr>
        <w:spacing w:line="360" w:lineRule="auto"/>
        <w:rPr>
          <w:rFonts w:ascii="Times New Roman" w:hAnsi="Times New Roman"/>
          <w:b/>
          <w:sz w:val="28"/>
        </w:rPr>
      </w:pPr>
      <w:r w:rsidRPr="00E13DDF">
        <w:rPr>
          <w:rFonts w:ascii="Times New Roman" w:hAnsi="Times New Roman"/>
          <w:b/>
          <w:sz w:val="28"/>
        </w:rPr>
        <w:t xml:space="preserve">Задачи: </w:t>
      </w:r>
    </w:p>
    <w:p w:rsidR="00E13DDF" w:rsidRDefault="00E13DDF" w:rsidP="00C93135">
      <w:pPr>
        <w:spacing w:line="360" w:lineRule="auto"/>
      </w:pPr>
      <w:r w:rsidRPr="00E13DDF">
        <w:rPr>
          <w:rFonts w:ascii="Times New Roman" w:hAnsi="Times New Roman"/>
          <w:b/>
          <w:sz w:val="28"/>
        </w:rPr>
        <w:t>Образовательные:</w:t>
      </w:r>
      <w:r w:rsidRPr="00E13DDF">
        <w:t xml:space="preserve"> </w:t>
      </w:r>
    </w:p>
    <w:p w:rsidR="00202063" w:rsidRPr="004618C6" w:rsidRDefault="00E13DDF" w:rsidP="00C93135">
      <w:pPr>
        <w:spacing w:line="360" w:lineRule="auto"/>
        <w:rPr>
          <w:rFonts w:ascii="Times New Roman" w:hAnsi="Times New Roman"/>
          <w:sz w:val="28"/>
        </w:rPr>
      </w:pPr>
      <w:r>
        <w:t xml:space="preserve">- </w:t>
      </w:r>
      <w:r w:rsidRPr="00E13DDF">
        <w:rPr>
          <w:rFonts w:ascii="Times New Roman" w:hAnsi="Times New Roman"/>
          <w:sz w:val="28"/>
        </w:rPr>
        <w:t xml:space="preserve">Продолжать учить отгадывать загадки; уметь классифицировать овощи и </w:t>
      </w:r>
    </w:p>
    <w:p w:rsidR="00202063" w:rsidRPr="004618C6" w:rsidRDefault="00E13DDF" w:rsidP="00C93135">
      <w:pPr>
        <w:spacing w:line="360" w:lineRule="auto"/>
        <w:rPr>
          <w:rFonts w:ascii="Times New Roman" w:hAnsi="Times New Roman"/>
          <w:sz w:val="28"/>
        </w:rPr>
      </w:pPr>
      <w:r w:rsidRPr="00E13DDF">
        <w:rPr>
          <w:rFonts w:ascii="Times New Roman" w:hAnsi="Times New Roman"/>
          <w:sz w:val="28"/>
        </w:rPr>
        <w:t>фрукты по внешнему</w:t>
      </w:r>
      <w:r>
        <w:rPr>
          <w:rFonts w:ascii="Times New Roman" w:hAnsi="Times New Roman"/>
          <w:sz w:val="28"/>
        </w:rPr>
        <w:t xml:space="preserve"> </w:t>
      </w:r>
      <w:r w:rsidRPr="00E13DDF">
        <w:rPr>
          <w:rFonts w:ascii="Times New Roman" w:hAnsi="Times New Roman"/>
          <w:sz w:val="28"/>
        </w:rPr>
        <w:t xml:space="preserve">виду, форме, цвету; развивать речь детей, </w:t>
      </w:r>
    </w:p>
    <w:p w:rsidR="00E13DDF" w:rsidRPr="00E13DDF" w:rsidRDefault="00E13DDF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E13DDF">
        <w:rPr>
          <w:rFonts w:ascii="Times New Roman" w:hAnsi="Times New Roman"/>
          <w:sz w:val="28"/>
        </w:rPr>
        <w:t>любознательность.</w:t>
      </w:r>
    </w:p>
    <w:p w:rsidR="00E13DDF" w:rsidRDefault="00E13DDF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E13DDF">
        <w:rPr>
          <w:rFonts w:ascii="Times New Roman" w:hAnsi="Times New Roman"/>
          <w:b/>
          <w:sz w:val="28"/>
        </w:rPr>
        <w:t>Развивающие:</w:t>
      </w:r>
      <w:r>
        <w:rPr>
          <w:rFonts w:ascii="Times New Roman" w:hAnsi="Times New Roman"/>
          <w:b/>
          <w:sz w:val="28"/>
        </w:rPr>
        <w:t xml:space="preserve"> </w:t>
      </w:r>
    </w:p>
    <w:p w:rsidR="00E13DDF" w:rsidRPr="00E13DDF" w:rsidRDefault="00E13DDF" w:rsidP="00C93135">
      <w:pPr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- </w:t>
      </w:r>
      <w:r w:rsidRPr="00E13DDF">
        <w:rPr>
          <w:rFonts w:ascii="Times New Roman" w:hAnsi="Times New Roman"/>
          <w:sz w:val="28"/>
        </w:rPr>
        <w:t>Развивать  речь детей, учить отвечать полными ответами</w:t>
      </w:r>
      <w:r w:rsidRPr="00E13DDF">
        <w:rPr>
          <w:rFonts w:ascii="Times New Roman" w:hAnsi="Times New Roman"/>
          <w:b/>
          <w:sz w:val="28"/>
        </w:rPr>
        <w:t xml:space="preserve">  </w:t>
      </w:r>
    </w:p>
    <w:p w:rsidR="00E13DDF" w:rsidRPr="00E13DDF" w:rsidRDefault="00E13DDF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E13DDF">
        <w:rPr>
          <w:rFonts w:ascii="Times New Roman" w:hAnsi="Times New Roman"/>
          <w:b/>
          <w:sz w:val="28"/>
        </w:rPr>
        <w:t>Воспитательные:</w:t>
      </w:r>
    </w:p>
    <w:p w:rsidR="00202063" w:rsidRPr="004618C6" w:rsidRDefault="00E13DDF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="000A4E0C" w:rsidRPr="003455A5">
        <w:rPr>
          <w:rFonts w:ascii="Times New Roman" w:hAnsi="Times New Roman"/>
          <w:sz w:val="28"/>
        </w:rPr>
        <w:t xml:space="preserve">Воспитывать доброжелательные доброжелательные отношения между </w:t>
      </w:r>
    </w:p>
    <w:p w:rsidR="00393AFE" w:rsidRPr="00E13DDF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сверстниками.</w:t>
      </w:r>
    </w:p>
    <w:p w:rsidR="00202063" w:rsidRPr="004618C6" w:rsidRDefault="000A4E0C" w:rsidP="00C93135">
      <w:pPr>
        <w:spacing w:line="360" w:lineRule="auto"/>
        <w:ind w:firstLine="708"/>
        <w:rPr>
          <w:rFonts w:ascii="Times New Roman" w:hAnsi="Times New Roman"/>
          <w:sz w:val="28"/>
        </w:rPr>
      </w:pPr>
      <w:r w:rsidRPr="0041025F">
        <w:rPr>
          <w:rFonts w:ascii="Times New Roman" w:hAnsi="Times New Roman"/>
          <w:b/>
          <w:sz w:val="28"/>
        </w:rPr>
        <w:t>Оборудование</w:t>
      </w:r>
      <w:r w:rsidRPr="003455A5">
        <w:rPr>
          <w:rFonts w:ascii="Times New Roman" w:hAnsi="Times New Roman"/>
          <w:sz w:val="28"/>
        </w:rPr>
        <w:t xml:space="preserve">: муляжи, настоящие овощи и фрукты, корзины, </w:t>
      </w:r>
    </w:p>
    <w:p w:rsidR="00202063" w:rsidRPr="004618C6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иллюстрации огорода и сад, «Чудесный мешочек», плоскостные изображения 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овощей и </w:t>
      </w:r>
    </w:p>
    <w:p w:rsidR="000A4E0C" w:rsidRPr="003455A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фруктов, кастрюля и блюдо.</w:t>
      </w:r>
    </w:p>
    <w:p w:rsidR="000A4E0C" w:rsidRPr="00202063" w:rsidRDefault="000A4E0C" w:rsidP="003455A5">
      <w:pPr>
        <w:spacing w:line="360" w:lineRule="auto"/>
        <w:rPr>
          <w:rFonts w:ascii="Times New Roman" w:hAnsi="Times New Roman"/>
          <w:b/>
          <w:sz w:val="28"/>
        </w:rPr>
      </w:pPr>
      <w:r w:rsidRPr="0041025F">
        <w:rPr>
          <w:rFonts w:ascii="Times New Roman" w:hAnsi="Times New Roman"/>
          <w:b/>
          <w:sz w:val="28"/>
        </w:rPr>
        <w:t>Ход занятия</w:t>
      </w:r>
      <w:r w:rsidR="00202063">
        <w:rPr>
          <w:rFonts w:ascii="Times New Roman" w:hAnsi="Times New Roman"/>
          <w:b/>
          <w:sz w:val="28"/>
        </w:rPr>
        <w:t>:</w:t>
      </w:r>
    </w:p>
    <w:p w:rsidR="000A4E0C" w:rsidRPr="003455A5" w:rsidRDefault="000A4E0C" w:rsidP="003455A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Воспитатель: Собрались все дети в круг,</w:t>
      </w:r>
    </w:p>
    <w:p w:rsidR="000A4E0C" w:rsidRPr="003455A5" w:rsidRDefault="000A4E0C" w:rsidP="003455A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lastRenderedPageBreak/>
        <w:t>Я-твой друг и ты мой друг.</w:t>
      </w:r>
    </w:p>
    <w:p w:rsidR="000A4E0C" w:rsidRPr="003455A5" w:rsidRDefault="000A4E0C" w:rsidP="003455A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Вместе за руки возбмемся,</w:t>
      </w:r>
    </w:p>
    <w:p w:rsidR="000A4E0C" w:rsidRPr="003455A5" w:rsidRDefault="000A4E0C" w:rsidP="003455A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И друг другу улыбнемся.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Я улыбнулась вам, а вы улыбнулись мне и друг другу. От наших улыбок </w:t>
      </w:r>
    </w:p>
    <w:p w:rsidR="00202063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стало всем теплее. Ребята, а вы хотите отправиться в осеннее путешествие на </w:t>
      </w:r>
    </w:p>
    <w:p w:rsidR="000A4E0C" w:rsidRPr="003455A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поезде?</w:t>
      </w:r>
    </w:p>
    <w:p w:rsidR="000A4E0C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Да!</w:t>
      </w:r>
    </w:p>
    <w:p w:rsidR="00202063" w:rsidRPr="00202063" w:rsidRDefault="00202063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202063">
        <w:rPr>
          <w:rFonts w:ascii="Times New Roman" w:hAnsi="Times New Roman"/>
          <w:b/>
          <w:sz w:val="28"/>
        </w:rPr>
        <w:t>Динамическа пауза «Поезд»</w:t>
      </w:r>
    </w:p>
    <w:p w:rsidR="00202063" w:rsidRPr="003455A5" w:rsidRDefault="00202063" w:rsidP="00C93135">
      <w:pPr>
        <w:spacing w:line="360" w:lineRule="auto"/>
        <w:rPr>
          <w:rFonts w:ascii="Times New Roman" w:hAnsi="Times New Roman"/>
          <w:sz w:val="28"/>
        </w:rPr>
      </w:pPr>
      <w:r w:rsidRPr="00202063">
        <w:rPr>
          <w:rFonts w:ascii="Times New Roman" w:hAnsi="Times New Roman"/>
          <w:b/>
          <w:sz w:val="28"/>
        </w:rPr>
        <w:t>Цель:</w:t>
      </w:r>
      <w:r>
        <w:rPr>
          <w:rFonts w:ascii="Times New Roman" w:hAnsi="Times New Roman"/>
          <w:sz w:val="28"/>
        </w:rPr>
        <w:t xml:space="preserve"> Координация речи с движением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Воспитатель: Тогда поехали! Скорее, ребята, места занимаем, встают друг за 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другом. Посмотрите какой у насдлинный поезд получился.  Моторчик 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заводим и в путь, уезжаем! Дети «крутят» руками у груди. Колёсики, 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колёсики, стучат, стучат, стучат.«Едут» по кругу. А в маленьких вагончиках 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компания ребят. Вот мы и приехали. Устали, давайте отдохнем, садимся на 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стульчики.</w:t>
      </w:r>
    </w:p>
    <w:p w:rsidR="00C93135" w:rsidRDefault="000A4E0C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Ребята пока мы ехали на поезде, к нам приходил гость, а кто, </w:t>
      </w:r>
      <w:r w:rsidR="007F3869" w:rsidRPr="003455A5">
        <w:rPr>
          <w:rFonts w:ascii="Times New Roman" w:hAnsi="Times New Roman"/>
          <w:sz w:val="28"/>
        </w:rPr>
        <w:t xml:space="preserve">мы сейчас </w:t>
      </w:r>
    </w:p>
    <w:p w:rsidR="000A4E0C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попробуем отгадать </w:t>
      </w:r>
      <w:r w:rsidR="000A4E0C" w:rsidRPr="003455A5">
        <w:rPr>
          <w:rFonts w:ascii="Times New Roman" w:hAnsi="Times New Roman"/>
          <w:sz w:val="28"/>
        </w:rPr>
        <w:t xml:space="preserve"> с помощью загадки</w:t>
      </w:r>
      <w:r w:rsidRPr="003455A5">
        <w:rPr>
          <w:rFonts w:ascii="Times New Roman" w:hAnsi="Times New Roman"/>
          <w:sz w:val="28"/>
        </w:rPr>
        <w:t>: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 чаще он лесной живет,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Сладкоежкою слывет.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Летом ест малину, мёд,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Лапу зиму всю сосёт.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lastRenderedPageBreak/>
        <w:t>Может  громко зареветь,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А зовут его….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 Медведь</w:t>
      </w:r>
    </w:p>
    <w:p w:rsidR="00C9313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Воспитатель: молодцы ребята! Это маленький мишутка из сказки «Три </w:t>
      </w:r>
    </w:p>
    <w:p w:rsidR="00C9313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медведя», он оставил для вас корзинку. Воспитатель вносит корзинку. Ребята </w:t>
      </w:r>
    </w:p>
    <w:p w:rsidR="00C9313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давайте узнаем что же лежит в корзинке, для этого нам нужно отгадать 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загадки:</w:t>
      </w:r>
    </w:p>
    <w:p w:rsidR="00202063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Осенью в огород собирается народ. Зрел все лето урожай! Что собрали? </w:t>
      </w:r>
    </w:p>
    <w:p w:rsidR="007F3869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Отгадай!</w:t>
      </w:r>
    </w:p>
    <w:p w:rsidR="00112CAB" w:rsidRPr="00112CAB" w:rsidRDefault="00112CAB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112CAB">
        <w:rPr>
          <w:rFonts w:ascii="Times New Roman" w:hAnsi="Times New Roman"/>
          <w:b/>
          <w:sz w:val="28"/>
        </w:rPr>
        <w:t>Отгадывание загадок по теме</w:t>
      </w:r>
    </w:p>
    <w:p w:rsidR="00112CAB" w:rsidRPr="003455A5" w:rsidRDefault="00112CAB" w:rsidP="00C93135">
      <w:pPr>
        <w:spacing w:line="360" w:lineRule="auto"/>
        <w:rPr>
          <w:rFonts w:ascii="Times New Roman" w:hAnsi="Times New Roman"/>
          <w:sz w:val="28"/>
        </w:rPr>
      </w:pPr>
      <w:r w:rsidRPr="00112CAB">
        <w:rPr>
          <w:rFonts w:ascii="Times New Roman" w:hAnsi="Times New Roman"/>
          <w:b/>
          <w:sz w:val="28"/>
        </w:rPr>
        <w:t>Цель:</w:t>
      </w:r>
      <w:r>
        <w:rPr>
          <w:rFonts w:ascii="Times New Roman" w:hAnsi="Times New Roman"/>
          <w:sz w:val="28"/>
        </w:rPr>
        <w:t xml:space="preserve"> Развитие логического мышления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- Здесь весною было пусто, летом выросла... (Капуста)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- Собираем мы в лукошко очень крупную... (Картошку)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- Помогает деду внут- собирает с грядок ... (Лук)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- Вот зеленый толстячок- крупный, гладкий... (Кабачок)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- В шкуре желтой, кислый он, называется... (Лимон)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- Для Ванюши и Катюши соберем в корзину... (Груши)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- Для начинки в пироги набираем... (Яблоки)</w:t>
      </w:r>
    </w:p>
    <w:p w:rsidR="00C93135" w:rsidRDefault="007F3869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Вот и все!</w:t>
      </w:r>
      <w:r w:rsidR="00C0774E" w:rsidRPr="003455A5">
        <w:rPr>
          <w:rFonts w:ascii="Times New Roman" w:hAnsi="Times New Roman"/>
          <w:sz w:val="28"/>
        </w:rPr>
        <w:t xml:space="preserve"> Х</w:t>
      </w:r>
      <w:r w:rsidRPr="003455A5">
        <w:rPr>
          <w:rFonts w:ascii="Times New Roman" w:hAnsi="Times New Roman"/>
          <w:sz w:val="28"/>
        </w:rPr>
        <w:t>оть и устали, урожый мы весь собрали!</w:t>
      </w:r>
      <w:r w:rsidR="00C0774E" w:rsidRPr="003455A5">
        <w:rPr>
          <w:rFonts w:ascii="Times New Roman" w:hAnsi="Times New Roman"/>
          <w:sz w:val="28"/>
        </w:rPr>
        <w:t xml:space="preserve"> Молодцы ребята! Все </w:t>
      </w:r>
    </w:p>
    <w:p w:rsidR="00C9313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загадки отгадали. Как вы думаете какими словами мы можем назвать всю эту </w:t>
      </w:r>
    </w:p>
    <w:p w:rsidR="007F3869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красоту?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lastRenderedPageBreak/>
        <w:t>Ответы детей: Овощи и фрукты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Воспитатель: Правильно!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Ребята, скажите, а какое сейчас время года?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Осень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Воспитательно: а что мы осенью собираем на огороде и в саду?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Овощи, Фрукты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Воспитатель: А где растут овощи?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На грядке в огороде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Воспитатель: А где растут фрукты?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на дереве в саду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Воспитатель: Ребята, а как можно использовать овощи?</w:t>
      </w:r>
    </w:p>
    <w:p w:rsidR="00C9313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Ответы детей: Варить суп, борщ, щи, жарить, тушить, делать салат, есть 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сырыми, делать сок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Воспитатель: А что можно приготовить из фруктов?</w:t>
      </w:r>
    </w:p>
    <w:p w:rsidR="00C0774E" w:rsidRPr="003455A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Компот, варенье, сок, салат, есть сырыми</w:t>
      </w:r>
    </w:p>
    <w:p w:rsidR="00C9313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Воспитатель: Ребята, все эти овощи  и фрукты мы не только используем в </w:t>
      </w:r>
    </w:p>
    <w:p w:rsidR="00C93135" w:rsidRDefault="00C0774E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питании, но и в лечении. Что нужно сделать с овощами</w:t>
      </w:r>
      <w:r w:rsidR="00C03B93" w:rsidRPr="003455A5">
        <w:rPr>
          <w:rFonts w:ascii="Times New Roman" w:hAnsi="Times New Roman"/>
          <w:sz w:val="28"/>
        </w:rPr>
        <w:t xml:space="preserve"> и фруктами прежде, </w:t>
      </w:r>
    </w:p>
    <w:p w:rsidR="00C0774E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чем их использовать?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Помыть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Ребята, а скажите мне, пожалуйста, вы капусту солить умеете?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Да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lastRenderedPageBreak/>
        <w:t>Воспитатель: А давайте мы сейчас вместе с вами посолим капусту</w:t>
      </w:r>
    </w:p>
    <w:p w:rsidR="00C03B93" w:rsidRDefault="00C03B93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112CAB">
        <w:rPr>
          <w:rFonts w:ascii="Times New Roman" w:hAnsi="Times New Roman"/>
          <w:b/>
          <w:sz w:val="28"/>
        </w:rPr>
        <w:t>Пальчиковая гимнастика «Мы капусту солим»</w:t>
      </w:r>
    </w:p>
    <w:p w:rsidR="00112CAB" w:rsidRPr="00112CAB" w:rsidRDefault="00112CAB" w:rsidP="00C93135">
      <w:pPr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Цель: </w:t>
      </w:r>
      <w:r w:rsidRPr="00112CAB">
        <w:rPr>
          <w:rFonts w:ascii="Times New Roman" w:hAnsi="Times New Roman"/>
          <w:sz w:val="28"/>
        </w:rPr>
        <w:t>Развитие мелкой и общей моторики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Мы капусту рубим – рубим,                          Движения прямыми ладонями                      вверх, вниз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Мы капусту солим-солим,                             Пальцы сложить в щепотку.              Посолить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  Мы морковку трем –трем,                          Потереть кулак одной руки, о   кулак другой руки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Мы капусту жмем-жмем,                               Сжимать и разжимать кулаки</w:t>
      </w:r>
    </w:p>
    <w:p w:rsidR="00C03B93" w:rsidRPr="003455A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А потом  мы капусту в рот кладем.              Поочередно подносим ко рту, пальцы левой и правой руки, сложенные щепоткой.  Ам!          </w:t>
      </w:r>
    </w:p>
    <w:p w:rsidR="00C03B93" w:rsidRDefault="00E16D45" w:rsidP="00C93135">
      <w:pPr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Дидактическая игра</w:t>
      </w:r>
      <w:r w:rsidR="00C03B93" w:rsidRPr="00797994">
        <w:rPr>
          <w:rFonts w:ascii="Times New Roman" w:hAnsi="Times New Roman"/>
          <w:b/>
          <w:sz w:val="28"/>
        </w:rPr>
        <w:t xml:space="preserve"> «Сад и огород»</w:t>
      </w:r>
    </w:p>
    <w:p w:rsidR="00112CAB" w:rsidRDefault="00112CAB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Цель: </w:t>
      </w:r>
      <w:r w:rsidRPr="00112CAB">
        <w:rPr>
          <w:rFonts w:ascii="Times New Roman" w:hAnsi="Times New Roman"/>
          <w:sz w:val="28"/>
        </w:rPr>
        <w:t xml:space="preserve">учить детей классифицировать предметы по определенным признакам </w:t>
      </w:r>
    </w:p>
    <w:p w:rsidR="00112CAB" w:rsidRDefault="00112CAB" w:rsidP="00C93135">
      <w:pPr>
        <w:spacing w:line="360" w:lineRule="auto"/>
        <w:rPr>
          <w:rFonts w:ascii="Times New Roman" w:hAnsi="Times New Roman"/>
          <w:sz w:val="28"/>
        </w:rPr>
      </w:pPr>
      <w:r w:rsidRPr="00112CAB">
        <w:rPr>
          <w:rFonts w:ascii="Times New Roman" w:hAnsi="Times New Roman"/>
          <w:sz w:val="28"/>
        </w:rPr>
        <w:t xml:space="preserve">(по месту их произрастания, по способу их применения, развивать быстроту </w:t>
      </w:r>
    </w:p>
    <w:p w:rsidR="00112CAB" w:rsidRPr="00797994" w:rsidRDefault="00112CAB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112CAB">
        <w:rPr>
          <w:rFonts w:ascii="Times New Roman" w:hAnsi="Times New Roman"/>
          <w:sz w:val="28"/>
        </w:rPr>
        <w:t>мышления, слуховое внимание</w:t>
      </w:r>
    </w:p>
    <w:p w:rsidR="00C9313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Воспитатель: Ребята, а давайте вместе расселим овощи в огород, а фрукты в </w:t>
      </w:r>
    </w:p>
    <w:p w:rsidR="00C03B93" w:rsidRPr="003455A5" w:rsidRDefault="00112CAB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 w:rsidR="00C03B93" w:rsidRPr="003455A5">
        <w:rPr>
          <w:rFonts w:ascii="Times New Roman" w:hAnsi="Times New Roman"/>
          <w:sz w:val="28"/>
        </w:rPr>
        <w:t>ад</w:t>
      </w:r>
      <w:r>
        <w:rPr>
          <w:rFonts w:ascii="Times New Roman" w:hAnsi="Times New Roman"/>
          <w:sz w:val="28"/>
        </w:rPr>
        <w:t xml:space="preserve">. </w:t>
      </w:r>
      <w:r w:rsidR="00C03B93" w:rsidRPr="003455A5">
        <w:rPr>
          <w:rFonts w:ascii="Times New Roman" w:hAnsi="Times New Roman"/>
          <w:sz w:val="28"/>
        </w:rPr>
        <w:t>Дети расскладывают муляжи овощей и фруктов в обозначенные зоны.</w:t>
      </w:r>
    </w:p>
    <w:p w:rsidR="00C9313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Воспитатель: Молодцы! Ребята, а теперь давайте разложим наши овощи и </w:t>
      </w:r>
    </w:p>
    <w:p w:rsidR="00C9313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 xml:space="preserve">фрукты по корзинкам, вот в эту корзинку надо положить только овощи, а в </w:t>
      </w:r>
    </w:p>
    <w:p w:rsidR="00C93135" w:rsidRDefault="00C03B93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эту корзину- фрукты</w:t>
      </w:r>
      <w:r w:rsidR="00A534F1" w:rsidRPr="003455A5">
        <w:rPr>
          <w:rFonts w:ascii="Times New Roman" w:hAnsi="Times New Roman"/>
          <w:sz w:val="28"/>
        </w:rPr>
        <w:t>. Молодцы! Ребята посмотрите</w:t>
      </w:r>
      <w:r w:rsidRPr="003455A5">
        <w:rPr>
          <w:rFonts w:ascii="Times New Roman" w:hAnsi="Times New Roman"/>
          <w:sz w:val="28"/>
        </w:rPr>
        <w:t xml:space="preserve"> </w:t>
      </w:r>
      <w:r w:rsidR="00A534F1" w:rsidRPr="003455A5">
        <w:rPr>
          <w:rFonts w:ascii="Times New Roman" w:hAnsi="Times New Roman"/>
          <w:sz w:val="28"/>
        </w:rPr>
        <w:t xml:space="preserve">, правильно? Что у нас </w:t>
      </w:r>
    </w:p>
    <w:p w:rsidR="00A534F1" w:rsidRPr="003455A5" w:rsidRDefault="00A534F1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здесь?</w:t>
      </w:r>
    </w:p>
    <w:p w:rsidR="00A534F1" w:rsidRPr="003455A5" w:rsidRDefault="00A534F1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Овощи</w:t>
      </w:r>
    </w:p>
    <w:p w:rsidR="00A534F1" w:rsidRPr="003455A5" w:rsidRDefault="00A534F1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lastRenderedPageBreak/>
        <w:t>Воспитатель: А здесь?</w:t>
      </w:r>
    </w:p>
    <w:p w:rsidR="00A534F1" w:rsidRPr="003455A5" w:rsidRDefault="00A534F1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Ответы детей: Фрукты</w:t>
      </w:r>
    </w:p>
    <w:p w:rsidR="00C23321" w:rsidRDefault="00A534F1" w:rsidP="00C93135">
      <w:pPr>
        <w:spacing w:line="360" w:lineRule="auto"/>
        <w:rPr>
          <w:rFonts w:ascii="Times New Roman" w:hAnsi="Times New Roman"/>
          <w:sz w:val="28"/>
        </w:rPr>
      </w:pPr>
      <w:r w:rsidRPr="003455A5">
        <w:rPr>
          <w:rFonts w:ascii="Times New Roman" w:hAnsi="Times New Roman"/>
          <w:sz w:val="28"/>
        </w:rPr>
        <w:t>Воспитатель: Какой замечательный урожай вы собрали!</w:t>
      </w:r>
      <w:r w:rsidR="00C23321">
        <w:rPr>
          <w:rFonts w:ascii="Times New Roman" w:hAnsi="Times New Roman"/>
          <w:sz w:val="28"/>
        </w:rPr>
        <w:t xml:space="preserve">  </w:t>
      </w:r>
    </w:p>
    <w:p w:rsidR="00C23321" w:rsidRPr="00797994" w:rsidRDefault="00C23321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797994">
        <w:rPr>
          <w:rFonts w:ascii="Times New Roman" w:hAnsi="Times New Roman"/>
          <w:b/>
          <w:sz w:val="28"/>
        </w:rPr>
        <w:t>Дидактическая игра «Назови ласково»</w:t>
      </w:r>
    </w:p>
    <w:p w:rsidR="00C93135" w:rsidRDefault="00112CAB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C23321" w:rsidRPr="00112CAB">
        <w:rPr>
          <w:rFonts w:ascii="Times New Roman" w:hAnsi="Times New Roman"/>
          <w:b/>
          <w:sz w:val="28"/>
        </w:rPr>
        <w:t>Цель:</w:t>
      </w:r>
      <w:r w:rsidR="00C23321" w:rsidRPr="00C23321">
        <w:rPr>
          <w:rFonts w:ascii="Times New Roman" w:hAnsi="Times New Roman"/>
          <w:sz w:val="28"/>
        </w:rPr>
        <w:t xml:space="preserve"> учить образовывать слова с помощью уменьшительно-ласкательных </w:t>
      </w:r>
    </w:p>
    <w:p w:rsidR="00C03B93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t>суффиксов.</w:t>
      </w:r>
    </w:p>
    <w:p w:rsidR="00C93135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Воспитатель: Ребята для того чтобы урожый из года в год у нас становился </w:t>
      </w:r>
    </w:p>
    <w:p w:rsidR="00C93135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лучше и лучше, вкуснее, сочнее и полезнее, мы будем обращаться к 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нашим овощам и фруктам ласково.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Капуста- капусточка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Помидор- помидорчик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Каштошка- картошечка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Яблоко- яблочко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Виноград- виноградик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Банан- бананчик</w:t>
      </w:r>
    </w:p>
    <w:p w:rsidR="00C23321" w:rsidRPr="00797994" w:rsidRDefault="00C23321" w:rsidP="00C93135">
      <w:pPr>
        <w:spacing w:line="360" w:lineRule="auto"/>
        <w:rPr>
          <w:rFonts w:ascii="Times New Roman" w:hAnsi="Times New Roman"/>
          <w:b/>
          <w:sz w:val="28"/>
        </w:rPr>
      </w:pPr>
      <w:r w:rsidRPr="00797994">
        <w:rPr>
          <w:rFonts w:ascii="Times New Roman" w:hAnsi="Times New Roman"/>
          <w:b/>
          <w:sz w:val="28"/>
        </w:rPr>
        <w:t>Хороводная игра «Урожай»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112CAB">
        <w:rPr>
          <w:rFonts w:ascii="Times New Roman" w:hAnsi="Times New Roman"/>
          <w:b/>
          <w:sz w:val="28"/>
        </w:rPr>
        <w:t>Цель:</w:t>
      </w:r>
      <w:r>
        <w:rPr>
          <w:rFonts w:ascii="Times New Roman" w:hAnsi="Times New Roman"/>
          <w:sz w:val="28"/>
        </w:rPr>
        <w:t xml:space="preserve"> Координация речи с движением</w:t>
      </w:r>
    </w:p>
    <w:p w:rsidR="00C23321" w:rsidRP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t>В огород мы пойдем, урожай мы соберем.(ид</w:t>
      </w:r>
      <w:r>
        <w:rPr>
          <w:rFonts w:ascii="Times New Roman" w:hAnsi="Times New Roman"/>
          <w:sz w:val="28"/>
        </w:rPr>
        <w:t>ут по кругу, взявшись за руки.)</w:t>
      </w:r>
    </w:p>
    <w:p w:rsidR="00C23321" w:rsidRP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t xml:space="preserve">Мы морковки натаскаем                   </w:t>
      </w:r>
      <w:r>
        <w:rPr>
          <w:rFonts w:ascii="Times New Roman" w:hAnsi="Times New Roman"/>
          <w:sz w:val="28"/>
        </w:rPr>
        <w:t xml:space="preserve">     («таскают»)</w:t>
      </w:r>
    </w:p>
    <w:p w:rsidR="00C23321" w:rsidRP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t xml:space="preserve">Мы картошки накопаем                   </w:t>
      </w:r>
      <w:r>
        <w:rPr>
          <w:rFonts w:ascii="Times New Roman" w:hAnsi="Times New Roman"/>
          <w:sz w:val="28"/>
        </w:rPr>
        <w:t xml:space="preserve">      («копают»)</w:t>
      </w:r>
    </w:p>
    <w:p w:rsidR="00C23321" w:rsidRP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t xml:space="preserve">Срежем мы кочан капусты,              </w:t>
      </w:r>
      <w:r>
        <w:rPr>
          <w:rFonts w:ascii="Times New Roman" w:hAnsi="Times New Roman"/>
          <w:sz w:val="28"/>
        </w:rPr>
        <w:t xml:space="preserve">      («срезают»)</w:t>
      </w:r>
    </w:p>
    <w:p w:rsidR="00C23321" w:rsidRP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lastRenderedPageBreak/>
        <w:t>Круглый, сочный, оче</w:t>
      </w:r>
      <w:r>
        <w:rPr>
          <w:rFonts w:ascii="Times New Roman" w:hAnsi="Times New Roman"/>
          <w:sz w:val="28"/>
        </w:rPr>
        <w:t xml:space="preserve">нь вкусный,        </w:t>
      </w:r>
      <w:r w:rsidRPr="00C233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(показывают круг руками 3 раза)</w:t>
      </w:r>
    </w:p>
    <w:p w:rsidR="00C23321" w:rsidRP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t xml:space="preserve">Щавеля нарвем немножко             </w:t>
      </w:r>
      <w:r>
        <w:rPr>
          <w:rFonts w:ascii="Times New Roman" w:hAnsi="Times New Roman"/>
          <w:sz w:val="28"/>
        </w:rPr>
        <w:t xml:space="preserve">          («рвут»)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 w:rsidRPr="00C23321">
        <w:rPr>
          <w:rFonts w:ascii="Times New Roman" w:hAnsi="Times New Roman"/>
          <w:sz w:val="28"/>
        </w:rPr>
        <w:t>И вернемся по дорожке.</w:t>
      </w:r>
      <w:r>
        <w:rPr>
          <w:rFonts w:ascii="Times New Roman" w:hAnsi="Times New Roman"/>
          <w:sz w:val="28"/>
        </w:rPr>
        <w:t xml:space="preserve">                           </w:t>
      </w:r>
      <w:r w:rsidRPr="00C23321">
        <w:rPr>
          <w:rFonts w:ascii="Times New Roman" w:hAnsi="Times New Roman"/>
          <w:sz w:val="28"/>
        </w:rPr>
        <w:t>(идут по кругу, взявшись за руки)</w:t>
      </w:r>
    </w:p>
    <w:p w:rsidR="00C93135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посмотрите, какая красивая кастрюля, в этой кастрюле</w:t>
      </w:r>
    </w:p>
    <w:p w:rsidR="00C93135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мы сварим суп из овощей. А вот на это красивое блюдо мы положим фрукты 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украшения праздничного стола.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положим в эту кастрюлю?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Ответы детей: Овощи, картошку, морковку, капусту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А что мы положим на это блюдо?</w:t>
      </w:r>
    </w:p>
    <w:p w:rsidR="00C23321" w:rsidRDefault="00C23321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Ответы детей:</w:t>
      </w:r>
      <w:r w:rsidR="00797994">
        <w:rPr>
          <w:rFonts w:ascii="Times New Roman" w:hAnsi="Times New Roman"/>
          <w:sz w:val="28"/>
        </w:rPr>
        <w:t xml:space="preserve"> Фрукты, бананы, виноград, яблоки</w:t>
      </w:r>
    </w:p>
    <w:p w:rsidR="00C93135" w:rsidRDefault="00797994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Воспитатель: Вот какие у нас повара. И суп приготовили и стол украсили. </w:t>
      </w:r>
    </w:p>
    <w:p w:rsidR="00C93135" w:rsidRDefault="00797994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Молодцы! Теперь вы знаете, какие овощи растут у нас в огороде, и какие </w:t>
      </w:r>
    </w:p>
    <w:p w:rsidR="00797994" w:rsidRDefault="00797994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фрукты в саду.</w:t>
      </w:r>
    </w:p>
    <w:p w:rsidR="00797994" w:rsidRDefault="00797994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Вам понравилось наше путешествие?</w:t>
      </w:r>
    </w:p>
    <w:p w:rsidR="00797994" w:rsidRDefault="00797994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Ответы детей: Да!</w:t>
      </w:r>
    </w:p>
    <w:p w:rsidR="00797994" w:rsidRDefault="00797994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А что запомнилось больше всего?</w:t>
      </w:r>
    </w:p>
    <w:p w:rsidR="00797994" w:rsidRPr="003455A5" w:rsidRDefault="00797994" w:rsidP="00C9313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Ответы детей: собирать овощи и фрукты, варить суп, накрывать на стол.</w:t>
      </w:r>
    </w:p>
    <w:p w:rsidR="007F3869" w:rsidRPr="003455A5" w:rsidRDefault="007F3869" w:rsidP="00C93135">
      <w:pPr>
        <w:spacing w:line="360" w:lineRule="auto"/>
        <w:rPr>
          <w:rFonts w:ascii="Times New Roman" w:hAnsi="Times New Roman"/>
          <w:sz w:val="28"/>
        </w:rPr>
      </w:pPr>
    </w:p>
    <w:p w:rsidR="000A4E0C" w:rsidRPr="003455A5" w:rsidRDefault="000A4E0C" w:rsidP="00C93135">
      <w:pPr>
        <w:spacing w:line="360" w:lineRule="auto"/>
        <w:rPr>
          <w:rFonts w:ascii="Times New Roman" w:hAnsi="Times New Roman"/>
          <w:sz w:val="28"/>
        </w:rPr>
      </w:pPr>
    </w:p>
    <w:p w:rsidR="000A4E0C" w:rsidRPr="003455A5" w:rsidRDefault="000A4E0C" w:rsidP="00C93135">
      <w:pPr>
        <w:spacing w:line="360" w:lineRule="auto"/>
        <w:rPr>
          <w:rFonts w:ascii="Times New Roman" w:hAnsi="Times New Roman"/>
          <w:sz w:val="28"/>
        </w:rPr>
      </w:pPr>
    </w:p>
    <w:sectPr w:rsidR="000A4E0C" w:rsidRPr="003455A5" w:rsidSect="00345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AF0"/>
    <w:rsid w:val="000A4E0C"/>
    <w:rsid w:val="00112CAB"/>
    <w:rsid w:val="00202063"/>
    <w:rsid w:val="00247AF0"/>
    <w:rsid w:val="003455A5"/>
    <w:rsid w:val="00393AFE"/>
    <w:rsid w:val="0041025F"/>
    <w:rsid w:val="004618C6"/>
    <w:rsid w:val="00797994"/>
    <w:rsid w:val="007F3869"/>
    <w:rsid w:val="00A534F1"/>
    <w:rsid w:val="00C03B93"/>
    <w:rsid w:val="00C0774E"/>
    <w:rsid w:val="00C23321"/>
    <w:rsid w:val="00C93135"/>
    <w:rsid w:val="00E13DDF"/>
    <w:rsid w:val="00E1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9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2019-11-06T18:43:00Z</dcterms:created>
  <dcterms:modified xsi:type="dcterms:W3CDTF">2019-12-06T13:11:00Z</dcterms:modified>
</cp:coreProperties>
</file>